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2B" w:rsidRDefault="0048702B" w:rsidP="004870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02B" w:rsidRPr="00924FA2" w:rsidRDefault="0048702B" w:rsidP="0048702B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924FA2">
        <w:rPr>
          <w:rFonts w:cs="Times New Roman"/>
          <w:b/>
          <w:sz w:val="28"/>
          <w:szCs w:val="28"/>
        </w:rPr>
        <w:t>Отчет  о</w:t>
      </w:r>
      <w:proofErr w:type="gramEnd"/>
      <w:r w:rsidRPr="00924FA2">
        <w:rPr>
          <w:rFonts w:cs="Times New Roman"/>
          <w:b/>
          <w:sz w:val="28"/>
          <w:szCs w:val="28"/>
        </w:rPr>
        <w:t xml:space="preserve">  проделанной  работе  по   подготовке к  75 –</w:t>
      </w:r>
      <w:proofErr w:type="spellStart"/>
      <w:r w:rsidR="005E5226" w:rsidRPr="00924FA2">
        <w:rPr>
          <w:rFonts w:cs="Times New Roman"/>
          <w:b/>
          <w:sz w:val="28"/>
          <w:szCs w:val="28"/>
        </w:rPr>
        <w:t>летию</w:t>
      </w:r>
      <w:proofErr w:type="spellEnd"/>
      <w:r w:rsidR="005E5226" w:rsidRPr="00924FA2">
        <w:rPr>
          <w:rFonts w:cs="Times New Roman"/>
          <w:b/>
          <w:sz w:val="28"/>
          <w:szCs w:val="28"/>
        </w:rPr>
        <w:t xml:space="preserve">  Великой Победы  в МБОУ «</w:t>
      </w:r>
      <w:proofErr w:type="spellStart"/>
      <w:r w:rsidR="005E5226" w:rsidRPr="00924FA2">
        <w:rPr>
          <w:rFonts w:cs="Times New Roman"/>
          <w:b/>
          <w:sz w:val="28"/>
          <w:szCs w:val="28"/>
        </w:rPr>
        <w:t>Верхнеинхелинская</w:t>
      </w:r>
      <w:proofErr w:type="spellEnd"/>
      <w:r w:rsidR="005E5226" w:rsidRPr="00924FA2">
        <w:rPr>
          <w:rFonts w:cs="Times New Roman"/>
          <w:b/>
          <w:sz w:val="28"/>
          <w:szCs w:val="28"/>
        </w:rPr>
        <w:t xml:space="preserve"> ООШ».</w:t>
      </w:r>
    </w:p>
    <w:p w:rsidR="005E5226" w:rsidRPr="00924FA2" w:rsidRDefault="0048702B" w:rsidP="00943F99">
      <w:pPr>
        <w:jc w:val="center"/>
        <w:rPr>
          <w:rFonts w:cs="Times New Roman"/>
          <w:b/>
          <w:sz w:val="28"/>
          <w:szCs w:val="28"/>
        </w:rPr>
      </w:pPr>
      <w:r w:rsidRPr="00924FA2">
        <w:rPr>
          <w:rFonts w:cs="Times New Roman"/>
          <w:b/>
          <w:sz w:val="28"/>
          <w:szCs w:val="28"/>
        </w:rPr>
        <w:t>«Спасибо деду за Победу!»</w:t>
      </w:r>
    </w:p>
    <w:p w:rsidR="005E5226" w:rsidRPr="00924FA2" w:rsidRDefault="005E5226" w:rsidP="005E5226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</w:p>
    <w:p w:rsidR="00943F99" w:rsidRPr="005E5226" w:rsidRDefault="00943F99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  <w:r w:rsidRPr="005E5226">
        <w:rPr>
          <w:rFonts w:eastAsia="Times New Roman" w:cs="Arial"/>
          <w:b/>
          <w:color w:val="404040"/>
          <w:sz w:val="28"/>
          <w:szCs w:val="28"/>
          <w:lang w:eastAsia="ru-RU"/>
        </w:rPr>
        <w:t>Никто не забыт – ничто не забыто.</w:t>
      </w:r>
    </w:p>
    <w:p w:rsidR="00943F99" w:rsidRPr="005E5226" w:rsidRDefault="00943F99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  <w:r w:rsidRPr="005E5226">
        <w:rPr>
          <w:rFonts w:eastAsia="Times New Roman" w:cs="Arial"/>
          <w:b/>
          <w:color w:val="404040"/>
          <w:sz w:val="28"/>
          <w:szCs w:val="28"/>
          <w:lang w:eastAsia="ru-RU"/>
        </w:rPr>
        <w:t xml:space="preserve">Но </w:t>
      </w:r>
      <w:proofErr w:type="gramStart"/>
      <w:r w:rsidRPr="005E5226">
        <w:rPr>
          <w:rFonts w:eastAsia="Times New Roman" w:cs="Arial"/>
          <w:b/>
          <w:color w:val="404040"/>
          <w:sz w:val="28"/>
          <w:szCs w:val="28"/>
          <w:lang w:eastAsia="ru-RU"/>
        </w:rPr>
        <w:t>чтобы  не</w:t>
      </w:r>
      <w:proofErr w:type="gramEnd"/>
      <w:r w:rsidRPr="005E5226">
        <w:rPr>
          <w:rFonts w:eastAsia="Times New Roman" w:cs="Arial"/>
          <w:b/>
          <w:color w:val="404040"/>
          <w:sz w:val="28"/>
          <w:szCs w:val="28"/>
          <w:lang w:eastAsia="ru-RU"/>
        </w:rPr>
        <w:t xml:space="preserve"> забыть – надо помнить.</w:t>
      </w:r>
    </w:p>
    <w:p w:rsidR="00943F99" w:rsidRPr="00924FA2" w:rsidRDefault="00943F99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  <w:r w:rsidRPr="005E5226">
        <w:rPr>
          <w:rFonts w:eastAsia="Times New Roman" w:cs="Arial"/>
          <w:b/>
          <w:color w:val="404040"/>
          <w:sz w:val="28"/>
          <w:szCs w:val="28"/>
          <w:lang w:eastAsia="ru-RU"/>
        </w:rPr>
        <w:t>А чтобы помнить – надо знать.</w:t>
      </w:r>
    </w:p>
    <w:p w:rsidR="00943F99" w:rsidRPr="00924FA2" w:rsidRDefault="00943F99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</w:p>
    <w:p w:rsidR="00943F99" w:rsidRDefault="00924FA2" w:rsidP="00924FA2">
      <w:pPr>
        <w:rPr>
          <w:rFonts w:eastAsia="Times New Roman" w:cs="Arial"/>
          <w:iCs/>
          <w:color w:val="404040"/>
          <w:sz w:val="28"/>
          <w:szCs w:val="28"/>
          <w:lang w:eastAsia="ru-RU"/>
        </w:rPr>
      </w:pPr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День </w:t>
      </w:r>
      <w:proofErr w:type="gramStart"/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Победы 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</w:t>
      </w:r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>9</w:t>
      </w:r>
      <w:proofErr w:type="gramEnd"/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 мая –самый радостный и самый  грустный  праздник на свете . </w:t>
      </w:r>
      <w:proofErr w:type="gramStart"/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>В  этот</w:t>
      </w:r>
      <w:proofErr w:type="gramEnd"/>
      <w:r w:rsidRPr="00924F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день на глазах  людей  сияет радость  и гордость за  Великую Победу, которую их  папы  и мамы , дедушки  и бабушки  одержали  много лет назад .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Но радость </w:t>
      </w: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это  смешана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с печалью : вспоминают люди  о тех , кто погиб в  той  войне. Много </w:t>
      </w: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людей  погибло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от вражеских  пуль и бомб,  от голода  и тяжелой  работы.</w:t>
      </w:r>
    </w:p>
    <w:p w:rsidR="00924FA2" w:rsidRDefault="00924FA2" w:rsidP="00924FA2">
      <w:pPr>
        <w:rPr>
          <w:rFonts w:eastAsia="Times New Roman" w:cs="Arial"/>
          <w:iCs/>
          <w:color w:val="404040"/>
          <w:sz w:val="28"/>
          <w:szCs w:val="28"/>
          <w:lang w:eastAsia="ru-RU"/>
        </w:rPr>
      </w:pP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Поэтому  говорят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, что  День Победы – это  «радость со слезами на глазах»</w:t>
      </w:r>
      <w:r w:rsidR="00CB77D9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то есть день одновременно и радостный  и печальный.</w:t>
      </w:r>
    </w:p>
    <w:p w:rsidR="00CB77D9" w:rsidRDefault="00CB77D9" w:rsidP="00924FA2">
      <w:pPr>
        <w:rPr>
          <w:rFonts w:eastAsia="Times New Roman" w:cs="Arial"/>
          <w:iCs/>
          <w:color w:val="404040"/>
          <w:sz w:val="28"/>
          <w:szCs w:val="28"/>
          <w:lang w:eastAsia="ru-RU"/>
        </w:rPr>
      </w:pP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9 мая- </w:t>
      </w: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праздник  Победы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, праздник  мира , праздник памяти. Для празднования </w:t>
      </w: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Дня  Победы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была  проделана  работа  с детьми и их родителями  по  нравственно-патриотическому воспитанию.</w:t>
      </w:r>
    </w:p>
    <w:p w:rsidR="00CB77D9" w:rsidRPr="00924FA2" w:rsidRDefault="00CB77D9" w:rsidP="00924FA2">
      <w:pPr>
        <w:rPr>
          <w:rFonts w:cs="Times New Roman"/>
          <w:sz w:val="28"/>
          <w:szCs w:val="28"/>
        </w:rPr>
      </w:pPr>
    </w:p>
    <w:p w:rsidR="00CB77D9" w:rsidRPr="00924FA2" w:rsidRDefault="00CB77D9" w:rsidP="00CB77D9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24FA2">
        <w:rPr>
          <w:rFonts w:asciiTheme="minorHAnsi" w:hAnsiTheme="minorHAnsi" w:cs="Arial"/>
          <w:b/>
          <w:bCs/>
          <w:color w:val="000000"/>
          <w:sz w:val="28"/>
          <w:szCs w:val="28"/>
        </w:rPr>
        <w:t>Цель:</w:t>
      </w:r>
      <w:r w:rsidRPr="00924FA2">
        <w:rPr>
          <w:rFonts w:asciiTheme="minorHAnsi" w:hAnsiTheme="minorHAnsi" w:cs="Arial"/>
          <w:color w:val="000000"/>
          <w:sz w:val="28"/>
          <w:szCs w:val="28"/>
        </w:rPr>
        <w:t> воспитание нравственно-патриотических качеств у молодого поколения.</w:t>
      </w:r>
    </w:p>
    <w:p w:rsidR="00CB77D9" w:rsidRPr="00924FA2" w:rsidRDefault="00CB77D9" w:rsidP="00CB77D9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24FA2">
        <w:rPr>
          <w:rFonts w:asciiTheme="minorHAnsi" w:hAnsiTheme="minorHAnsi" w:cs="Arial"/>
          <w:b/>
          <w:bCs/>
          <w:color w:val="000000"/>
          <w:sz w:val="28"/>
          <w:szCs w:val="28"/>
        </w:rPr>
        <w:t>Задачи</w:t>
      </w:r>
      <w:r w:rsidRPr="00924FA2">
        <w:rPr>
          <w:rFonts w:asciiTheme="minorHAnsi" w:hAnsiTheme="minorHAnsi" w:cs="Arial"/>
          <w:color w:val="000000"/>
          <w:sz w:val="28"/>
          <w:szCs w:val="28"/>
        </w:rPr>
        <w:t>:</w:t>
      </w:r>
    </w:p>
    <w:p w:rsidR="00CB77D9" w:rsidRPr="00924FA2" w:rsidRDefault="00CB77D9" w:rsidP="00CB77D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24FA2">
        <w:rPr>
          <w:rFonts w:asciiTheme="minorHAnsi" w:hAnsiTheme="minorHAnsi" w:cs="Arial"/>
          <w:color w:val="000000"/>
          <w:sz w:val="28"/>
          <w:szCs w:val="28"/>
        </w:rPr>
        <w:t>Привлечь внимание к истории нашей Родины.</w:t>
      </w:r>
    </w:p>
    <w:p w:rsidR="00CB77D9" w:rsidRPr="00924FA2" w:rsidRDefault="00CB77D9" w:rsidP="00CB77D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24FA2">
        <w:rPr>
          <w:rFonts w:asciiTheme="minorHAnsi" w:hAnsiTheme="minorHAnsi" w:cs="Arial"/>
          <w:color w:val="000000"/>
          <w:sz w:val="28"/>
          <w:szCs w:val="28"/>
        </w:rPr>
        <w:t>Воспитывать чувство патриотизма, сознательности, сопричастности к великим историческим событиям. </w:t>
      </w:r>
    </w:p>
    <w:p w:rsidR="00CB77D9" w:rsidRPr="00924FA2" w:rsidRDefault="00CB77D9" w:rsidP="00CB77D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24FA2">
        <w:rPr>
          <w:rFonts w:asciiTheme="minorHAnsi" w:hAnsiTheme="minorHAnsi" w:cs="Arial"/>
          <w:color w:val="000000"/>
          <w:sz w:val="28"/>
          <w:szCs w:val="28"/>
        </w:rPr>
        <w:t>Расширить кругозор учащихся в рамках исторически значимых событий нашей страны.</w:t>
      </w:r>
    </w:p>
    <w:p w:rsidR="00943F99" w:rsidRPr="00924FA2" w:rsidRDefault="00943F9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CB77D9" w:rsidRDefault="00CB77D9" w:rsidP="0048702B">
      <w:pPr>
        <w:jc w:val="center"/>
        <w:rPr>
          <w:rFonts w:cs="Times New Roman"/>
          <w:b/>
          <w:sz w:val="28"/>
          <w:szCs w:val="28"/>
        </w:rPr>
      </w:pPr>
    </w:p>
    <w:p w:rsidR="0048702B" w:rsidRPr="00924FA2" w:rsidRDefault="0048702B" w:rsidP="0048702B">
      <w:pPr>
        <w:jc w:val="center"/>
        <w:rPr>
          <w:rFonts w:cs="Times New Roman"/>
          <w:b/>
          <w:sz w:val="28"/>
          <w:szCs w:val="28"/>
        </w:rPr>
      </w:pPr>
      <w:r w:rsidRPr="00924FA2">
        <w:rPr>
          <w:rFonts w:cs="Times New Roman"/>
          <w:b/>
          <w:sz w:val="28"/>
          <w:szCs w:val="28"/>
        </w:rPr>
        <w:t>Отчет о реализации мероприятий, приуроченных к 75-летию Победы в Великой Отечественной войне в МБОУ «</w:t>
      </w:r>
      <w:proofErr w:type="spellStart"/>
      <w:r w:rsidRPr="00924FA2">
        <w:rPr>
          <w:rFonts w:cs="Times New Roman"/>
          <w:b/>
          <w:sz w:val="28"/>
          <w:szCs w:val="28"/>
        </w:rPr>
        <w:t>Верхнеинхелинская</w:t>
      </w:r>
      <w:proofErr w:type="spellEnd"/>
      <w:r w:rsidRPr="00924FA2">
        <w:rPr>
          <w:rFonts w:cs="Times New Roman"/>
          <w:b/>
          <w:sz w:val="28"/>
          <w:szCs w:val="28"/>
        </w:rPr>
        <w:t xml:space="preserve"> ООШ».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83"/>
        <w:gridCol w:w="2236"/>
        <w:gridCol w:w="773"/>
        <w:gridCol w:w="1481"/>
        <w:gridCol w:w="1332"/>
        <w:gridCol w:w="1227"/>
        <w:gridCol w:w="1240"/>
        <w:gridCol w:w="2143"/>
      </w:tblGrid>
      <w:tr w:rsidR="0048702B" w:rsidRPr="00924FA2" w:rsidTr="0048702B">
        <w:trPr>
          <w:trHeight w:val="30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           Количество участников  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Краткая информация</w:t>
            </w:r>
          </w:p>
        </w:tc>
      </w:tr>
      <w:tr w:rsidR="0048702B" w:rsidRPr="00924FA2" w:rsidTr="0048702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                      Из них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702B" w:rsidRPr="00924FA2" w:rsidTr="0048702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702B" w:rsidRPr="00924FA2" w:rsidTr="0048702B">
        <w:trPr>
          <w:trHeight w:val="60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Всероссийский проект «Бессмертный</w:t>
            </w:r>
          </w:p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9 мая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 w:rsidP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 xml:space="preserve">Приняли участие  обучающиеся 2-9 </w:t>
            </w:r>
            <w:proofErr w:type="spellStart"/>
            <w:r w:rsidRPr="00924F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24FA2">
              <w:rPr>
                <w:rFonts w:cs="Times New Roman"/>
                <w:sz w:val="24"/>
                <w:szCs w:val="24"/>
              </w:rPr>
              <w:t xml:space="preserve">, а также </w:t>
            </w:r>
            <w:proofErr w:type="spellStart"/>
            <w:r w:rsidRPr="00924FA2">
              <w:rPr>
                <w:rFonts w:cs="Times New Roman"/>
                <w:sz w:val="24"/>
                <w:szCs w:val="24"/>
              </w:rPr>
              <w:t>кл.руков.и</w:t>
            </w:r>
            <w:proofErr w:type="spellEnd"/>
            <w:r w:rsidRPr="00924FA2">
              <w:rPr>
                <w:rFonts w:cs="Times New Roman"/>
                <w:sz w:val="24"/>
                <w:szCs w:val="24"/>
              </w:rPr>
              <w:t xml:space="preserve"> родители уч-ся</w:t>
            </w:r>
          </w:p>
        </w:tc>
      </w:tr>
      <w:tr w:rsidR="0048702B" w:rsidRPr="00924FA2" w:rsidTr="0048702B">
        <w:trPr>
          <w:trHeight w:val="63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24FA2">
              <w:rPr>
                <w:rFonts w:cs="Times New Roman"/>
                <w:sz w:val="24"/>
                <w:szCs w:val="24"/>
              </w:rPr>
              <w:t>Флешмоб</w:t>
            </w:r>
            <w:proofErr w:type="spellEnd"/>
            <w:r w:rsidRPr="00924FA2">
              <w:rPr>
                <w:rFonts w:cs="Times New Roman"/>
                <w:sz w:val="24"/>
                <w:szCs w:val="24"/>
              </w:rPr>
              <w:t xml:space="preserve"> в социальных сетях «Мы все равно скажем спасибо»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9 мая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0222D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0222D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0222D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DF" w:rsidRDefault="0048702B" w:rsidP="00CB77D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 xml:space="preserve">Приняли </w:t>
            </w:r>
            <w:proofErr w:type="gramStart"/>
            <w:r w:rsidRPr="00924FA2">
              <w:rPr>
                <w:rFonts w:cs="Times New Roman"/>
                <w:sz w:val="24"/>
                <w:szCs w:val="24"/>
              </w:rPr>
              <w:t>участие  обучающиеся</w:t>
            </w:r>
            <w:proofErr w:type="gramEnd"/>
            <w:r w:rsidRPr="00924FA2">
              <w:rPr>
                <w:rFonts w:cs="Times New Roman"/>
                <w:sz w:val="24"/>
                <w:szCs w:val="24"/>
              </w:rPr>
              <w:t xml:space="preserve"> </w:t>
            </w:r>
            <w:r w:rsidR="000222D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0222DF">
              <w:rPr>
                <w:rFonts w:cs="Times New Roman"/>
                <w:sz w:val="24"/>
                <w:szCs w:val="24"/>
              </w:rPr>
              <w:t>кл.руков</w:t>
            </w:r>
            <w:proofErr w:type="spellEnd"/>
            <w:r w:rsidR="000222DF">
              <w:rPr>
                <w:rFonts w:cs="Times New Roman"/>
                <w:sz w:val="24"/>
                <w:szCs w:val="24"/>
              </w:rPr>
              <w:t xml:space="preserve">  а также родители</w:t>
            </w:r>
          </w:p>
          <w:p w:rsidR="0048702B" w:rsidRPr="00924FA2" w:rsidRDefault="00CB77D9" w:rsidP="00CB77D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2</w:t>
            </w:r>
            <w:r w:rsidR="0048702B" w:rsidRPr="00924F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4,5,</w:t>
            </w:r>
            <w:r w:rsidR="0048702B" w:rsidRPr="00924FA2">
              <w:rPr>
                <w:rFonts w:cs="Times New Roman"/>
                <w:sz w:val="24"/>
                <w:szCs w:val="24"/>
              </w:rPr>
              <w:t>7,</w:t>
            </w:r>
            <w:r>
              <w:rPr>
                <w:rFonts w:cs="Times New Roman"/>
                <w:sz w:val="24"/>
                <w:szCs w:val="24"/>
              </w:rPr>
              <w:t>8,</w:t>
            </w:r>
            <w:r w:rsidR="0048702B" w:rsidRPr="00924FA2">
              <w:rPr>
                <w:rFonts w:cs="Times New Roman"/>
                <w:sz w:val="24"/>
                <w:szCs w:val="24"/>
              </w:rPr>
              <w:t xml:space="preserve">9 </w:t>
            </w:r>
            <w:proofErr w:type="spellStart"/>
            <w:r w:rsidR="0048702B" w:rsidRPr="00924F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="0048702B" w:rsidRPr="00924FA2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48702B" w:rsidRPr="00924FA2" w:rsidRDefault="0048702B" w:rsidP="0048702B"/>
    <w:p w:rsidR="0048702B" w:rsidRPr="00924FA2" w:rsidRDefault="0048702B" w:rsidP="0048702B">
      <w:pPr>
        <w:rPr>
          <w:rFonts w:cs="Times New Roman"/>
          <w:b/>
          <w:sz w:val="24"/>
          <w:szCs w:val="24"/>
        </w:rPr>
      </w:pPr>
      <w:r w:rsidRPr="00924FA2">
        <w:rPr>
          <w:rFonts w:cs="Times New Roman"/>
          <w:b/>
          <w:sz w:val="24"/>
          <w:szCs w:val="24"/>
        </w:rPr>
        <w:t xml:space="preserve">Заместитель директора по ВР                  </w:t>
      </w:r>
      <w:proofErr w:type="spellStart"/>
      <w:r w:rsidRPr="00924FA2">
        <w:rPr>
          <w:rFonts w:cs="Times New Roman"/>
          <w:b/>
          <w:sz w:val="24"/>
          <w:szCs w:val="24"/>
        </w:rPr>
        <w:t>Абдулатипова</w:t>
      </w:r>
      <w:proofErr w:type="spellEnd"/>
      <w:r w:rsidRPr="00924FA2">
        <w:rPr>
          <w:rFonts w:cs="Times New Roman"/>
          <w:b/>
          <w:sz w:val="24"/>
          <w:szCs w:val="24"/>
        </w:rPr>
        <w:t xml:space="preserve"> Х.А</w:t>
      </w:r>
    </w:p>
    <w:p w:rsidR="00F43449" w:rsidRDefault="00F43449"/>
    <w:sectPr w:rsidR="00F43449" w:rsidSect="00943F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C4509"/>
    <w:multiLevelType w:val="multilevel"/>
    <w:tmpl w:val="455E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48"/>
    <w:rsid w:val="000222DF"/>
    <w:rsid w:val="0048702B"/>
    <w:rsid w:val="005E5226"/>
    <w:rsid w:val="00721248"/>
    <w:rsid w:val="00924FA2"/>
    <w:rsid w:val="00943F99"/>
    <w:rsid w:val="00CB77D9"/>
    <w:rsid w:val="00F4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2DC4"/>
  <w15:chartTrackingRefBased/>
  <w15:docId w15:val="{72D0AAB1-52BA-4E00-A5A3-69D8A886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2BBB-0BB7-48AA-9B12-429AA45F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2020-05-14T12:13:00Z</dcterms:created>
  <dcterms:modified xsi:type="dcterms:W3CDTF">2020-05-14T13:15:00Z</dcterms:modified>
</cp:coreProperties>
</file>